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D99F" w14:textId="57CB6491" w:rsidR="005E4D57" w:rsidRDefault="00801518" w:rsidP="005E4D5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</w:t>
      </w:r>
      <w:r w:rsidR="005E4D57">
        <w:rPr>
          <w:rFonts w:ascii="GHEA Grapalat" w:hAnsi="GHEA Grapalat" w:cs="Sylfaen"/>
          <w:lang w:val="hy-AM"/>
        </w:rPr>
        <w:t>Հավելված N 393</w:t>
      </w:r>
    </w:p>
    <w:p w14:paraId="57365E7C" w14:textId="77777777" w:rsidR="005E4D57" w:rsidRDefault="005E4D57" w:rsidP="005E4D57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5BD39DF3" w14:textId="77777777" w:rsidR="005E4D57" w:rsidRDefault="005E4D57" w:rsidP="005E4D57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605F6A7D" w:rsidR="00801518" w:rsidRPr="002564DC" w:rsidRDefault="005E4D57" w:rsidP="005E4D57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B32CD1" w:rsidR="00801518" w:rsidRDefault="00475B4B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5C34E26A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6A3782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5F4ABB">
        <w:rPr>
          <w:rFonts w:ascii="GHEA Grapalat" w:hAnsi="GHEA Grapalat" w:cs="Sylfaen"/>
          <w:b/>
          <w:caps/>
          <w:lang w:val="hy-AM"/>
        </w:rPr>
        <w:t>մարզԱՅԻՆ ՎԱՐՉՈՒԹՅԱՆ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6A3782">
        <w:rPr>
          <w:rFonts w:ascii="GHEA Grapalat" w:hAnsi="GHEA Grapalat" w:cs="Sylfaen"/>
          <w:b/>
          <w:caps/>
          <w:lang w:val="hy-AM"/>
        </w:rPr>
        <w:t>ԿԱՊԱՆԻ</w:t>
      </w:r>
      <w:r>
        <w:rPr>
          <w:rFonts w:ascii="GHEA Grapalat" w:hAnsi="GHEA Grapalat" w:cs="Sylfaen"/>
          <w:b/>
          <w:caps/>
          <w:lang w:val="hy-AM"/>
        </w:rPr>
        <w:t xml:space="preserve"> ՏԵՂԱՄԱՍԻ </w:t>
      </w:r>
    </w:p>
    <w:p w14:paraId="5CCC47E7" w14:textId="02DC3FDA" w:rsidR="00801518" w:rsidRDefault="00434E6A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en-US"/>
        </w:rPr>
        <w:t xml:space="preserve">ԱՎԱԳ </w:t>
      </w:r>
      <w:r w:rsidR="00425D1B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proofErr w:type="spellStart"/>
            <w:r w:rsidRPr="002564DC">
              <w:rPr>
                <w:rFonts w:ascii="GHEA Grapalat" w:hAnsi="GHEA Grapalat" w:cs="Sylfaen"/>
                <w:b/>
              </w:rPr>
              <w:t>դրույթներ</w:t>
            </w:r>
            <w:proofErr w:type="spellEnd"/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A4288C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7732D51A" w:rsidR="00801518" w:rsidRPr="002564DC" w:rsidRDefault="00475B4B" w:rsidP="00F93FB4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5F4ABB">
              <w:rPr>
                <w:rFonts w:ascii="GHEA Grapalat" w:hAnsi="GHEA Grapalat"/>
                <w:lang w:val="hy-AM"/>
              </w:rPr>
              <w:t>մարզային վարչության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lang w:val="hy-AM"/>
              </w:rPr>
              <w:t>Կապանի</w:t>
            </w:r>
            <w:r w:rsidR="00801518">
              <w:rPr>
                <w:rFonts w:ascii="GHEA Grapalat" w:hAnsi="GHEA Grapalat"/>
                <w:lang w:val="hy-AM"/>
              </w:rPr>
              <w:t xml:space="preserve"> տեղամասի </w:t>
            </w:r>
            <w:r w:rsidR="00434E6A"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0371B7" w:rsidRPr="002337B4">
              <w:rPr>
                <w:rFonts w:ascii="GHEA Grapalat" w:hAnsi="GHEA Grapalat"/>
                <w:color w:val="000000"/>
                <w:lang w:val="hy-AM"/>
              </w:rPr>
              <w:t>15-1</w:t>
            </w:r>
            <w:r w:rsidR="005E4D57">
              <w:rPr>
                <w:rFonts w:ascii="GHEA Grapalat" w:hAnsi="GHEA Grapalat"/>
                <w:color w:val="000000"/>
                <w:lang w:val="hy-AM"/>
              </w:rPr>
              <w:t>ԷՊԾ</w:t>
            </w:r>
            <w:r w:rsidR="000371B7" w:rsidRPr="002337B4">
              <w:rPr>
                <w:rFonts w:ascii="GHEA Grapalat" w:hAnsi="GHEA Grapalat"/>
                <w:color w:val="000000"/>
                <w:lang w:val="hy-AM"/>
              </w:rPr>
              <w:t>-</w:t>
            </w:r>
            <w:r w:rsidR="000371B7" w:rsidRPr="000371B7">
              <w:rPr>
                <w:rFonts w:ascii="GHEA Grapalat" w:hAnsi="GHEA Grapalat"/>
                <w:color w:val="000000"/>
                <w:lang w:val="hy-AM"/>
              </w:rPr>
              <w:t>29.3</w:t>
            </w:r>
            <w:r w:rsidR="000371B7" w:rsidRPr="002337B4">
              <w:rPr>
                <w:rFonts w:ascii="GHEA Grapalat" w:hAnsi="GHEA Grapalat"/>
                <w:color w:val="000000"/>
                <w:lang w:val="hy-AM"/>
              </w:rPr>
              <w:t>-Գ2-106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4A94592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="005F4ABB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Կապանի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34E6A" w:rsidRPr="00434E6A">
              <w:rPr>
                <w:rFonts w:ascii="GHEA Grapalat" w:hAnsi="GHEA Grapalat"/>
                <w:sz w:val="22"/>
                <w:szCs w:val="22"/>
                <w:lang w:val="hy-AM"/>
              </w:rPr>
              <w:t>ավագ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25D1B" w:rsidRPr="00425D1B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6A3782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</w:t>
            </w:r>
            <w:r w:rsidR="008D5657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Կապանի</w:t>
            </w:r>
            <w:r w:rsidR="008D5657"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տեղամասի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0C5EBDE7" w:rsidR="00801518" w:rsidRPr="00C76595" w:rsidRDefault="00434E6A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ի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="000C3CB8">
              <w:rPr>
                <w:rFonts w:ascii="GHEA Grapalat" w:hAnsi="GHEA Grapalat"/>
                <w:lang w:val="hy-AM"/>
              </w:rPr>
              <w:t xml:space="preserve">գլխավոր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0C3CB8">
              <w:rPr>
                <w:rFonts w:ascii="GHEA Grapalat" w:hAnsi="GHEA Grapalat"/>
                <w:lang w:val="hy-AM"/>
              </w:rPr>
              <w:t xml:space="preserve">ներից մեկը, </w:t>
            </w:r>
            <w:r w:rsidRPr="00434E6A">
              <w:rPr>
                <w:rFonts w:ascii="GHEA Grapalat" w:hAnsi="GHEA Grapalat"/>
                <w:lang w:val="hy-AM"/>
              </w:rPr>
              <w:t>ավագ</w:t>
            </w:r>
            <w:r w:rsidR="00801518" w:rsidRPr="00C76595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 w:rsidRPr="00C76595">
              <w:rPr>
                <w:rFonts w:ascii="GHEA Grapalat" w:hAnsi="GHEA Grapalat"/>
                <w:lang w:val="hy-AM"/>
              </w:rPr>
              <w:t>ներից մեկը</w:t>
            </w:r>
            <w:r w:rsidR="00801518">
              <w:rPr>
                <w:rFonts w:ascii="GHEA Grapalat" w:hAnsi="GHEA Grapalat"/>
                <w:lang w:val="hy-AM"/>
              </w:rPr>
              <w:t xml:space="preserve"> կամ </w:t>
            </w:r>
            <w:r w:rsidRPr="00434E6A">
              <w:rPr>
                <w:rFonts w:ascii="GHEA Grapalat" w:hAnsi="GHEA Grapalat"/>
                <w:lang w:val="hy-AM"/>
              </w:rPr>
              <w:t>կրտսեր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425D1B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>ներից մեկը</w:t>
            </w:r>
            <w:r w:rsidR="00801518"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63C99DF7" w:rsidR="00801518" w:rsidRPr="002564DC" w:rsidRDefault="00D55E46" w:rsidP="006A3782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55E46">
              <w:rPr>
                <w:rFonts w:ascii="GHEA Grapalat" w:hAnsi="GHEA Grapalat"/>
                <w:lang w:val="hy-AM"/>
              </w:rPr>
              <w:t>ՀՀ Սյունիքի մարզ, ք</w:t>
            </w:r>
            <w:r w:rsidRPr="00D55E46">
              <w:rPr>
                <w:rFonts w:ascii="Cambria Math" w:hAnsi="Cambria Math" w:cs="Cambria Math"/>
                <w:lang w:val="hy-AM"/>
              </w:rPr>
              <w:t>․</w:t>
            </w:r>
            <w:r w:rsidRPr="00D55E46">
              <w:rPr>
                <w:rFonts w:ascii="GHEA Grapalat" w:hAnsi="GHEA Grapalat"/>
                <w:lang w:val="hy-AM"/>
              </w:rPr>
              <w:t xml:space="preserve"> Կապան, Մ</w:t>
            </w:r>
            <w:r w:rsidRPr="00D55E46">
              <w:rPr>
                <w:rFonts w:ascii="Cambria Math" w:hAnsi="Cambria Math" w:cs="Cambria Math"/>
                <w:lang w:val="hy-AM"/>
              </w:rPr>
              <w:t>․</w:t>
            </w:r>
            <w:r w:rsidRPr="00D55E46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A4288C" w14:paraId="46918374" w14:textId="77777777" w:rsidTr="0007588F">
        <w:tc>
          <w:tcPr>
            <w:tcW w:w="9754" w:type="dxa"/>
          </w:tcPr>
          <w:p w14:paraId="20D375F4" w14:textId="77777777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118ABA77" w14:textId="27B3D0A1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>րականացնում է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 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12203502" w14:textId="38577307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ապօրինի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վնաս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դեմ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789E5607" w14:textId="0DE49269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ու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6D57559C" w14:textId="6AC35F3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>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նաև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և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արտակարգ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այլ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4A7C204E" w14:textId="64287820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="00723715" w:rsidRPr="00BF65D7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16F03A10" w14:textId="7F9557D6" w:rsidR="00723715" w:rsidRPr="00BF65D7" w:rsidRDefault="00BF65D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սույն օրենքով սահմանված կարգով և դեպքերում տրանսպորտային միջոցները կանգնեցնելը</w:t>
            </w:r>
          </w:p>
          <w:p w14:paraId="18F0369B" w14:textId="24C59F63" w:rsidR="00723715" w:rsidRPr="00BF65D7" w:rsidRDefault="00B176D7" w:rsidP="009179DC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BF65D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BF65D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F65D7"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խախտման դեպքում խախտումները արձանագրելը, իրավախախտին ցուցումներ և կարգադրություններ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lastRenderedPageBreak/>
              <w:t>տալը</w:t>
            </w:r>
            <w:r w:rsidR="00723715" w:rsidRPr="00BF65D7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723715" w:rsidRPr="00BF65D7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526B9407" w14:textId="16D56C7B" w:rsidR="00723715" w:rsidRPr="00BF65D7" w:rsidRDefault="00595347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723715" w:rsidRPr="00BF65D7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2BFFF563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529F54F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26088EC8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անձը, կազմել արձանագրություն և (կամ) այլ իրավասու մարմնին հանձնելու նպատակով բերման ենթարկել ենթադրյալ իրավախախտին,</w:t>
            </w:r>
          </w:p>
          <w:p w14:paraId="1CE19D91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13C40AC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D925B4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3F05D47A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lang w:val="hy-AM"/>
              </w:rPr>
              <w:t>Օրենսդրության խախտումների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D925B4">
              <w:rPr>
                <w:rFonts w:ascii="GHEA Grapalat" w:hAnsi="GHEA Grapalat"/>
                <w:lang w:val="hy-AM"/>
              </w:rPr>
              <w:t xml:space="preserve"> պետական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և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տարածքներում և հարակից տարածքներում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D925B4">
              <w:rPr>
                <w:rFonts w:ascii="GHEA Grapalat" w:hAnsi="GHEA Grapalat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D925B4">
              <w:rPr>
                <w:rFonts w:ascii="GHEA Grapalat" w:hAnsi="GHEA Grapalat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D925B4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D925B4">
              <w:rPr>
                <w:rFonts w:ascii="GHEA Grapalat" w:hAnsi="GHEA Grapalat" w:cs="IRTEK Courier"/>
                <w:lang w:val="hy-AM"/>
              </w:rPr>
              <w:t>, ինչպես նաև կատարել անձանց և իրերի զննություն,</w:t>
            </w:r>
          </w:p>
          <w:p w14:paraId="553D369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Pr="00D925B4">
              <w:rPr>
                <w:rFonts w:ascii="GHEA Grapalat" w:hAnsi="GHEA Grapalat" w:cs="IRTEK Courier"/>
                <w:lang w:val="hy-AM"/>
              </w:rPr>
              <w:t>,</w:t>
            </w:r>
          </w:p>
          <w:p w14:paraId="483E15E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D925B4">
              <w:rPr>
                <w:rFonts w:ascii="GHEA Grapalat" w:hAnsi="GHEA Grapalat" w:cs="Arial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lang w:val="hy-AM"/>
              </w:rPr>
              <w:t>միջոցներ,</w:t>
            </w:r>
          </w:p>
          <w:p w14:paraId="41B260D5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D925B4">
              <w:rPr>
                <w:rFonts w:ascii="GHEA Grapalat" w:hAnsi="GHEA Grapalat"/>
                <w:lang w:val="hy-AM"/>
              </w:rPr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246D04DF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D925B4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lang w:val="hy-AM"/>
              </w:rPr>
              <w:t>միջոցներ,</w:t>
            </w:r>
          </w:p>
          <w:p w14:paraId="05E39853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պարտադիր</w:t>
            </w:r>
            <w:r w:rsidRPr="00D925B4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 Օրենսդրության խախտումների և դրանց հետևանքների վերացման վերաբերյալ,</w:t>
            </w:r>
          </w:p>
          <w:p w14:paraId="40B6CD3D" w14:textId="77777777" w:rsidR="00D925B4" w:rsidRPr="00D925B4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համար,</w:t>
            </w:r>
          </w:p>
          <w:p w14:paraId="2790796C" w14:textId="77777777" w:rsidR="00D925B4" w:rsidRPr="00BC015C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պայմանագիր,</w:t>
            </w:r>
          </w:p>
          <w:p w14:paraId="1E38ED38" w14:textId="41C4E46A" w:rsidR="00BC015C" w:rsidRPr="00D925B4" w:rsidRDefault="00BC015C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</w:t>
            </w:r>
          </w:p>
          <w:p w14:paraId="75CBB9DE" w14:textId="0D889B50" w:rsidR="00801518" w:rsidRPr="00125DB8" w:rsidRDefault="0022483D" w:rsidP="009179DC">
            <w:pPr>
              <w:pStyle w:val="a5"/>
              <w:numPr>
                <w:ilvl w:val="0"/>
                <w:numId w:val="7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D925B4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D925B4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իրավունքներ:</w:t>
            </w:r>
          </w:p>
          <w:p w14:paraId="4CBB0BFA" w14:textId="77777777" w:rsidR="00125DB8" w:rsidRPr="00125DB8" w:rsidRDefault="00125DB8" w:rsidP="00125DB8">
            <w:pPr>
              <w:pStyle w:val="a5"/>
              <w:tabs>
                <w:tab w:val="left" w:pos="360"/>
              </w:tabs>
              <w:spacing w:line="240" w:lineRule="auto"/>
              <w:ind w:left="720"/>
              <w:jc w:val="both"/>
              <w:rPr>
                <w:rFonts w:ascii="GHEA Grapalat" w:eastAsia="Tahoma" w:hAnsi="GHEA Grapalat" w:cs="Tahoma"/>
                <w:lang w:val="hy-AM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3C85B25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Օրենսդրության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խախտումները,</w:t>
            </w:r>
          </w:p>
          <w:p w14:paraId="07836C6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պետական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միջոցառումներ,</w:t>
            </w:r>
          </w:p>
          <w:p w14:paraId="41F9AD8F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430E0A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համազգեստ,</w:t>
            </w:r>
          </w:p>
          <w:p w14:paraId="14980403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3A353C0E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430E0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որոշումները,</w:t>
            </w:r>
          </w:p>
          <w:p w14:paraId="2095601D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430E0A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430E0A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պարտականությունները,</w:t>
            </w:r>
          </w:p>
          <w:p w14:paraId="2DFE431C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Pr="00430E0A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2CDF10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այլ</w:t>
            </w:r>
            <w:r w:rsidRPr="00430E0A">
              <w:rPr>
                <w:rFonts w:ascii="GHEA Grapalat" w:hAnsi="GHEA Grapalat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430E0A">
              <w:rPr>
                <w:rFonts w:ascii="GHEA Grapalat" w:hAnsi="GHEA Grapalat" w:cs="Tahoma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430E0A">
              <w:rPr>
                <w:rFonts w:ascii="GHEA Grapalat" w:hAnsi="GHEA Grapalat" w:cs="Tahoma"/>
                <w:lang w:val="hy-AM"/>
              </w:rPr>
              <w:t>,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430E0A">
              <w:rPr>
                <w:rFonts w:ascii="GHEA Grapalat" w:hAnsi="GHEA Grapalat" w:cs="Arial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և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430E0A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430E0A">
              <w:rPr>
                <w:rFonts w:ascii="GHEA Grapalat" w:hAnsi="GHEA Grapalat" w:cs="AK Courier"/>
                <w:lang w:val="hy-AM"/>
              </w:rPr>
              <w:t xml:space="preserve"> </w:t>
            </w:r>
            <w:r w:rsidRPr="00430E0A">
              <w:rPr>
                <w:rFonts w:ascii="GHEA Grapalat" w:eastAsia="Tahoma" w:hAnsi="GHEA Grapalat" w:cs="Tahoma"/>
                <w:lang w:val="hy-AM"/>
              </w:rPr>
              <w:t>կամ բնության հատուկ պահպանվող տարածքների առանձին հատվածներ,</w:t>
            </w:r>
          </w:p>
          <w:p w14:paraId="31803EA4" w14:textId="77777777" w:rsidR="00430E0A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041CD4FB" w14:textId="77777777" w:rsidR="00430E0A" w:rsidRPr="003E1756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0ED613CB" w14:textId="4E3853C9" w:rsidR="003E1756" w:rsidRPr="003E1756" w:rsidRDefault="003E175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61F31A2A" w14:textId="5CFAB950" w:rsidR="003E1756" w:rsidRDefault="00EE1B36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517768D6" w14:textId="52F524FB" w:rsidR="009179DC" w:rsidRPr="009179DC" w:rsidRDefault="009179DC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61235927" w:rsidR="00801518" w:rsidRPr="00430E0A" w:rsidRDefault="00AC2ED8" w:rsidP="009179DC">
            <w:pPr>
              <w:pStyle w:val="a3"/>
              <w:numPr>
                <w:ilvl w:val="0"/>
                <w:numId w:val="7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430E0A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պարտականություններ:</w:t>
            </w:r>
          </w:p>
        </w:tc>
      </w:tr>
      <w:tr w:rsidR="0007588F" w:rsidRPr="008D5657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867EDD8" w:rsidR="0007588F" w:rsidRDefault="00451D6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58B75F2" w14:textId="3BBC0E35" w:rsidR="00D55E46" w:rsidRDefault="00D55E46" w:rsidP="0083153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 w:eastAsia="ru-RU"/>
              </w:rPr>
            </w:pPr>
            <w:r w:rsidRPr="00D55E46">
              <w:rPr>
                <w:rFonts w:ascii="GHEA Grapalat" w:eastAsia="Calibri" w:hAnsi="GHEA Grapalat" w:cs="Sylfaen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A4288C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A4288C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A4288C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r w:rsidR="00A4288C">
              <w:rPr>
                <w:rFonts w:ascii="GHEA Grapalat" w:hAnsi="GHEA Grapalat" w:cs="Sylfaen"/>
                <w:lang w:val="hy-AM"/>
              </w:rPr>
              <w:t xml:space="preserve"> կամ</w:t>
            </w:r>
            <w:bookmarkStart w:id="0" w:name="_GoBack"/>
            <w:bookmarkEnd w:id="0"/>
            <w:r w:rsidRPr="00D55E46">
              <w:rPr>
                <w:rFonts w:ascii="GHEA Grapalat" w:eastAsia="Calibri" w:hAnsi="GHEA Grapalat" w:cs="Sylfaen"/>
                <w:lang w:val="hy-AM" w:eastAsia="ru-RU"/>
              </w:rPr>
              <w:t xml:space="preserve">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5A6383B" w14:textId="47C9032B" w:rsidR="0083153C" w:rsidRDefault="0083153C" w:rsidP="0083153C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64C8096C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691E53D7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4B83569E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089EBA60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4C60B995" w14:textId="77777777" w:rsid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57CEE5A7" w14:textId="77777777" w:rsidR="0083153C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hAnsi="GHEA Grapalat" w:cs="Arial"/>
              </w:rPr>
              <w:t>Փաստաթղթերի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նախապատրաստում</w:t>
            </w:r>
            <w:proofErr w:type="spellEnd"/>
          </w:p>
          <w:p w14:paraId="5D303571" w14:textId="374D2BCF" w:rsidR="00AC2ED8" w:rsidRPr="0083153C" w:rsidRDefault="0083153C" w:rsidP="0083153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83153C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A4288C" w14:paraId="3BB9854B" w14:textId="77777777" w:rsidTr="0007588F">
        <w:tc>
          <w:tcPr>
            <w:tcW w:w="9754" w:type="dxa"/>
          </w:tcPr>
          <w:p w14:paraId="0FA8B981" w14:textId="77777777" w:rsidR="0031318A" w:rsidRDefault="0031318A" w:rsidP="0031318A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</w:t>
            </w:r>
            <w:r>
              <w:rPr>
                <w:rFonts w:ascii="GHEA Grapalat" w:hAnsi="GHEA Grapalat" w:cs="GHEA Grapalat"/>
                <w:b/>
                <w:lang w:val="hy-AM"/>
              </w:rPr>
              <w:t>.</w:t>
            </w:r>
            <w:r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56E14295" w14:textId="77777777" w:rsidR="0031318A" w:rsidRDefault="0031318A" w:rsidP="0031318A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1AC43B3A" w14:textId="77777777" w:rsidR="0031318A" w:rsidRDefault="0031318A" w:rsidP="0031318A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4.1. </w:t>
            </w: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7520E587" w14:textId="77777777" w:rsidR="0031318A" w:rsidRDefault="0031318A" w:rsidP="0031318A">
            <w:pPr>
              <w:pStyle w:val="a3"/>
              <w:tabs>
                <w:tab w:val="left" w:pos="360"/>
              </w:tabs>
              <w:spacing w:after="0" w:line="252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Պատասխանատու է տարածքային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0A12547F" w14:textId="77777777" w:rsidR="0031318A" w:rsidRDefault="0031318A" w:rsidP="0031318A">
            <w:pPr>
              <w:pStyle w:val="a3"/>
              <w:tabs>
                <w:tab w:val="left" w:pos="360"/>
              </w:tabs>
              <w:spacing w:after="0" w:line="252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7C4047B4" w14:textId="77777777" w:rsidR="0031318A" w:rsidRDefault="0031318A" w:rsidP="0031318A">
            <w:pPr>
              <w:pStyle w:val="a3"/>
              <w:tabs>
                <w:tab w:val="left" w:pos="360"/>
              </w:tabs>
              <w:spacing w:after="0" w:line="252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նախատեսված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>դեպքերում որոշումների կայացման շրջանակներում:</w:t>
            </w:r>
          </w:p>
          <w:p w14:paraId="490BADBD" w14:textId="77777777" w:rsidR="0031318A" w:rsidRDefault="0031318A" w:rsidP="0031318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6015147C" w14:textId="77777777" w:rsidR="0031318A" w:rsidRDefault="0031318A" w:rsidP="0031318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23BFB74F" w14:textId="77777777" w:rsidR="0031318A" w:rsidRDefault="0031318A" w:rsidP="0031318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0CE81883" w14:textId="77777777" w:rsidR="0031318A" w:rsidRDefault="0031318A" w:rsidP="0031318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իրավասությունների շրջանակներում 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հետ:</w:t>
            </w:r>
          </w:p>
          <w:p w14:paraId="3F00FFA7" w14:textId="77777777" w:rsidR="0031318A" w:rsidRDefault="0031318A" w:rsidP="0031318A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245C8E00" w14:textId="77777777" w:rsidR="0031318A" w:rsidRDefault="0031318A" w:rsidP="00313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Իր լիազորությունների շրջանակներում բացահայտում է մասնագիտական խնդիրներ և այդ խնդիրներին տալիս է մասնագիտական լուծումներ և մասնակցում է տարածքային ստորաբաժանման առջև դրված խնդիրների լուծմանը:</w:t>
            </w:r>
          </w:p>
          <w:p w14:paraId="427C75A1" w14:textId="7AF477E6" w:rsidR="0007588F" w:rsidRPr="00DB2801" w:rsidRDefault="0007588F" w:rsidP="000C042F">
            <w:pPr>
              <w:tabs>
                <w:tab w:val="left" w:pos="360"/>
              </w:tabs>
              <w:spacing w:after="0" w:line="240" w:lineRule="auto"/>
              <w:ind w:left="432"/>
              <w:jc w:val="both"/>
              <w:rPr>
                <w:rFonts w:ascii="GHEA Grapalat" w:hAnsi="GHEA Grapalat" w:cs="Arial"/>
                <w:b/>
                <w:lang w:val="hy-AM"/>
              </w:rPr>
            </w:pP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7F"/>
    <w:multiLevelType w:val="hybridMultilevel"/>
    <w:tmpl w:val="67AE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B66"/>
    <w:multiLevelType w:val="hybridMultilevel"/>
    <w:tmpl w:val="A79C8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14AA7946"/>
    <w:multiLevelType w:val="hybridMultilevel"/>
    <w:tmpl w:val="CF72084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092"/>
    <w:multiLevelType w:val="hybridMultilevel"/>
    <w:tmpl w:val="2022FD5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0A87A96"/>
    <w:multiLevelType w:val="hybridMultilevel"/>
    <w:tmpl w:val="4846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D5108"/>
    <w:multiLevelType w:val="hybridMultilevel"/>
    <w:tmpl w:val="6D3E773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371B7"/>
    <w:rsid w:val="00064293"/>
    <w:rsid w:val="0007588F"/>
    <w:rsid w:val="000C042F"/>
    <w:rsid w:val="000C38F4"/>
    <w:rsid w:val="000C3CB8"/>
    <w:rsid w:val="00125DB8"/>
    <w:rsid w:val="001508FC"/>
    <w:rsid w:val="0022483D"/>
    <w:rsid w:val="0031318A"/>
    <w:rsid w:val="003E1756"/>
    <w:rsid w:val="003E6E3A"/>
    <w:rsid w:val="00425D1B"/>
    <w:rsid w:val="00430E0A"/>
    <w:rsid w:val="00434E6A"/>
    <w:rsid w:val="00451D6B"/>
    <w:rsid w:val="00475B4B"/>
    <w:rsid w:val="005024BA"/>
    <w:rsid w:val="00534113"/>
    <w:rsid w:val="00556C1D"/>
    <w:rsid w:val="00564715"/>
    <w:rsid w:val="00574F61"/>
    <w:rsid w:val="00595347"/>
    <w:rsid w:val="005E4D57"/>
    <w:rsid w:val="005F4ABB"/>
    <w:rsid w:val="006470B8"/>
    <w:rsid w:val="006A3782"/>
    <w:rsid w:val="00723715"/>
    <w:rsid w:val="007A7097"/>
    <w:rsid w:val="00801518"/>
    <w:rsid w:val="00802CF4"/>
    <w:rsid w:val="0083153C"/>
    <w:rsid w:val="008D5657"/>
    <w:rsid w:val="00912B32"/>
    <w:rsid w:val="009179DC"/>
    <w:rsid w:val="009B534C"/>
    <w:rsid w:val="00A4288C"/>
    <w:rsid w:val="00A8705C"/>
    <w:rsid w:val="00AC2ED8"/>
    <w:rsid w:val="00B176D7"/>
    <w:rsid w:val="00B302FF"/>
    <w:rsid w:val="00B97A69"/>
    <w:rsid w:val="00BC015C"/>
    <w:rsid w:val="00BC2CCF"/>
    <w:rsid w:val="00BF65D7"/>
    <w:rsid w:val="00C3533E"/>
    <w:rsid w:val="00C44B5B"/>
    <w:rsid w:val="00D55E46"/>
    <w:rsid w:val="00D925B4"/>
    <w:rsid w:val="00DB2801"/>
    <w:rsid w:val="00E862C4"/>
    <w:rsid w:val="00EE1B36"/>
    <w:rsid w:val="00F93FB4"/>
    <w:rsid w:val="00FC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72449C48-15DD-4498-ABF7-75EDF7F8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111</cp:revision>
  <cp:lastPrinted>2023-11-13T06:30:00Z</cp:lastPrinted>
  <dcterms:created xsi:type="dcterms:W3CDTF">2023-09-25T06:38:00Z</dcterms:created>
  <dcterms:modified xsi:type="dcterms:W3CDTF">2024-10-14T07:51:00Z</dcterms:modified>
</cp:coreProperties>
</file>